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3" w:rsidRPr="00A70526" w:rsidRDefault="00EE2F63" w:rsidP="00F4526C">
      <w:pPr>
        <w:jc w:val="center"/>
        <w:rPr>
          <w:b/>
          <w:sz w:val="28"/>
          <w:szCs w:val="28"/>
        </w:rPr>
      </w:pPr>
      <w:r w:rsidRPr="00A70526">
        <w:rPr>
          <w:b/>
          <w:sz w:val="28"/>
          <w:szCs w:val="28"/>
        </w:rPr>
        <w:t>SOUTH WILLESBOROUGH AND NEWTOWN COMMUNITY COUNCIL</w:t>
      </w:r>
    </w:p>
    <w:p w:rsidR="00EE2F63" w:rsidRPr="00F4526C" w:rsidRDefault="00EE2F63" w:rsidP="00F4526C">
      <w:pPr>
        <w:jc w:val="center"/>
        <w:rPr>
          <w:sz w:val="28"/>
          <w:szCs w:val="28"/>
        </w:rPr>
      </w:pPr>
      <w:r w:rsidRPr="00F4526C">
        <w:rPr>
          <w:sz w:val="28"/>
          <w:szCs w:val="28"/>
        </w:rPr>
        <w:t>Report to Allotments Committee 30</w:t>
      </w:r>
      <w:r w:rsidRPr="00F4526C">
        <w:rPr>
          <w:sz w:val="28"/>
          <w:szCs w:val="28"/>
          <w:vertAlign w:val="superscript"/>
        </w:rPr>
        <w:t>th</w:t>
      </w:r>
      <w:r w:rsidRPr="00F4526C">
        <w:rPr>
          <w:sz w:val="28"/>
          <w:szCs w:val="28"/>
        </w:rPr>
        <w:t xml:space="preserve"> September 2021</w:t>
      </w:r>
    </w:p>
    <w:p w:rsidR="00EE2F63" w:rsidRPr="00F4526C" w:rsidRDefault="00F4526C" w:rsidP="00F4526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Subject – Clarification of delegation to an Allotments Officer </w:t>
      </w:r>
    </w:p>
    <w:p w:rsidR="00EE2F63" w:rsidRDefault="00F4526C" w:rsidP="006865E1">
      <w:r>
        <w:t xml:space="preserve">Background </w:t>
      </w:r>
    </w:p>
    <w:p w:rsidR="006865E1" w:rsidRDefault="006865E1" w:rsidP="006865E1">
      <w:pPr>
        <w:spacing w:after="0"/>
      </w:pPr>
      <w:r>
        <w:t>F</w:t>
      </w:r>
      <w:r w:rsidR="00F4526C">
        <w:t xml:space="preserve">or various reasons, </w:t>
      </w:r>
      <w:r>
        <w:t xml:space="preserve">the scope of the Allotments Officer’s role is unclear in the current Delegation Scheme </w:t>
      </w:r>
    </w:p>
    <w:p w:rsidR="00F4526C" w:rsidRDefault="006865E1" w:rsidP="006865E1">
      <w:pPr>
        <w:spacing w:after="0"/>
      </w:pPr>
      <w:r>
        <w:t xml:space="preserve">This is </w:t>
      </w:r>
      <w:r w:rsidR="00F4526C">
        <w:t xml:space="preserve">mainly due to </w:t>
      </w:r>
    </w:p>
    <w:p w:rsidR="00F4526C" w:rsidRDefault="00F4526C" w:rsidP="00F4526C">
      <w:pPr>
        <w:pStyle w:val="ListParagraph"/>
        <w:numPr>
          <w:ilvl w:val="0"/>
          <w:numId w:val="2"/>
        </w:numPr>
      </w:pPr>
      <w:r>
        <w:t>the piecemeal development of Council services following the acquisition of the Gas House Fields developments</w:t>
      </w:r>
    </w:p>
    <w:p w:rsidR="00F4526C" w:rsidRDefault="00F4526C" w:rsidP="00AA65B8">
      <w:pPr>
        <w:pStyle w:val="ListParagraph"/>
        <w:numPr>
          <w:ilvl w:val="0"/>
          <w:numId w:val="2"/>
        </w:numPr>
      </w:pPr>
      <w:r>
        <w:t>The designation of separate RFO and Allotments Officers for legal reasons</w:t>
      </w:r>
      <w:r w:rsidR="00F4208E">
        <w:t xml:space="preserve">, </w:t>
      </w:r>
    </w:p>
    <w:p w:rsidR="00EE2F63" w:rsidRDefault="00F4526C" w:rsidP="006865E1">
      <w:r>
        <w:t xml:space="preserve">This report aims to tie up any loose ends and makes recommendations for the Committee and Council to consider </w:t>
      </w:r>
    </w:p>
    <w:p w:rsidR="00F4208E" w:rsidRDefault="00247894" w:rsidP="00F4208E">
      <w:pPr>
        <w:rPr>
          <w:b/>
        </w:rPr>
      </w:pPr>
      <w:r>
        <w:rPr>
          <w:b/>
        </w:rPr>
        <w:t xml:space="preserve">ISSUE </w:t>
      </w:r>
      <w:r w:rsidR="00F4208E" w:rsidRPr="00F4208E">
        <w:rPr>
          <w:b/>
        </w:rPr>
        <w:t xml:space="preserve">1 </w:t>
      </w:r>
    </w:p>
    <w:p w:rsidR="003A7169" w:rsidRDefault="003A7169" w:rsidP="00F4208E">
      <w:pPr>
        <w:rPr>
          <w:b/>
        </w:rPr>
      </w:pPr>
      <w:r>
        <w:rPr>
          <w:b/>
        </w:rPr>
        <w:t xml:space="preserve">The Allotment Committee’s </w:t>
      </w:r>
      <w:r w:rsidR="00247894">
        <w:rPr>
          <w:b/>
        </w:rPr>
        <w:t xml:space="preserve">current </w:t>
      </w:r>
      <w:r>
        <w:rPr>
          <w:b/>
        </w:rPr>
        <w:t>TOR do</w:t>
      </w:r>
      <w:r w:rsidR="002F337E">
        <w:rPr>
          <w:b/>
        </w:rPr>
        <w:t>es</w:t>
      </w:r>
      <w:r>
        <w:rPr>
          <w:b/>
        </w:rPr>
        <w:t xml:space="preserve"> not give it </w:t>
      </w:r>
      <w:r w:rsidR="00247894">
        <w:rPr>
          <w:b/>
        </w:rPr>
        <w:t>specific authority</w:t>
      </w:r>
      <w:r>
        <w:rPr>
          <w:b/>
        </w:rPr>
        <w:t xml:space="preserve"> to </w:t>
      </w:r>
      <w:r w:rsidR="00247894">
        <w:rPr>
          <w:b/>
        </w:rPr>
        <w:t xml:space="preserve">either agree or </w:t>
      </w:r>
      <w:r>
        <w:rPr>
          <w:b/>
        </w:rPr>
        <w:t xml:space="preserve">terminate a tenancy </w:t>
      </w:r>
    </w:p>
    <w:p w:rsidR="00247894" w:rsidRPr="00247894" w:rsidRDefault="00247894" w:rsidP="00247894">
      <w:r w:rsidRPr="00247894">
        <w:t xml:space="preserve">To correct this, the following </w:t>
      </w:r>
      <w:r>
        <w:t>amendment to</w:t>
      </w:r>
      <w:r w:rsidRPr="00247894">
        <w:t xml:space="preserve"> the Terms of Reference of the Allotments Committee </w:t>
      </w:r>
      <w:r>
        <w:t xml:space="preserve">is </w:t>
      </w:r>
      <w:r w:rsidRPr="00247894">
        <w:t xml:space="preserve">suggested </w:t>
      </w:r>
    </w:p>
    <w:p w:rsidR="00247894" w:rsidRDefault="00247894" w:rsidP="00247894">
      <w:pPr>
        <w:rPr>
          <w:b/>
        </w:rPr>
      </w:pPr>
      <w:r>
        <w:rPr>
          <w:b/>
        </w:rPr>
        <w:t xml:space="preserve">Clause 4.3.4 viii </w:t>
      </w:r>
      <w:bookmarkStart w:id="0" w:name="_GoBack"/>
      <w:bookmarkEnd w:id="0"/>
    </w:p>
    <w:p w:rsidR="00247894" w:rsidRPr="00247894" w:rsidRDefault="00247894" w:rsidP="00247894">
      <w:pPr>
        <w:rPr>
          <w:b/>
          <w:i/>
        </w:rPr>
      </w:pPr>
      <w:r w:rsidRPr="00247894">
        <w:rPr>
          <w:b/>
          <w:i/>
        </w:rPr>
        <w:t xml:space="preserve">Undertake or oversee a regular inspection of allotment plots, correspond with tenants, terminate tenancies and appoint new tenants </w:t>
      </w:r>
    </w:p>
    <w:p w:rsidR="00247894" w:rsidRDefault="00247894" w:rsidP="00F4208E">
      <w:pPr>
        <w:rPr>
          <w:b/>
        </w:rPr>
      </w:pPr>
      <w:r>
        <w:rPr>
          <w:b/>
        </w:rPr>
        <w:t xml:space="preserve">ISSUE 2 </w:t>
      </w:r>
    </w:p>
    <w:p w:rsidR="002E7579" w:rsidRPr="006865E1" w:rsidRDefault="002E7579" w:rsidP="006865E1">
      <w:pPr>
        <w:rPr>
          <w:b/>
        </w:rPr>
      </w:pPr>
      <w:r w:rsidRPr="006865E1">
        <w:rPr>
          <w:b/>
        </w:rPr>
        <w:t>There is no reference to delegation</w:t>
      </w:r>
      <w:r w:rsidR="00EE2F63" w:rsidRPr="006865E1">
        <w:rPr>
          <w:b/>
        </w:rPr>
        <w:t xml:space="preserve"> to an</w:t>
      </w:r>
      <w:r w:rsidRPr="006865E1">
        <w:rPr>
          <w:b/>
        </w:rPr>
        <w:t xml:space="preserve"> Allotments Officer within the TOR of the Allotments committee </w:t>
      </w:r>
    </w:p>
    <w:p w:rsidR="00247894" w:rsidRPr="00247894" w:rsidRDefault="00247894" w:rsidP="00247894">
      <w:r w:rsidRPr="00247894">
        <w:t xml:space="preserve">To correct this, the following </w:t>
      </w:r>
      <w:r>
        <w:t>addition to</w:t>
      </w:r>
      <w:r w:rsidRPr="00247894">
        <w:t xml:space="preserve"> the Terms of Reference of the Allotments Committee </w:t>
      </w:r>
      <w:r>
        <w:t xml:space="preserve">is </w:t>
      </w:r>
      <w:r w:rsidRPr="00247894">
        <w:t xml:space="preserve">suggested </w:t>
      </w:r>
    </w:p>
    <w:p w:rsidR="00512A08" w:rsidRPr="00247894" w:rsidRDefault="00512A08">
      <w:pPr>
        <w:rPr>
          <w:b/>
        </w:rPr>
      </w:pPr>
      <w:r w:rsidRPr="00247894">
        <w:rPr>
          <w:b/>
        </w:rPr>
        <w:t xml:space="preserve">Clause 4.3.5 </w:t>
      </w:r>
    </w:p>
    <w:p w:rsidR="009444E4" w:rsidRDefault="00EE2F63">
      <w:pPr>
        <w:rPr>
          <w:b/>
          <w:i/>
        </w:rPr>
      </w:pPr>
      <w:r w:rsidRPr="00F4208E">
        <w:rPr>
          <w:b/>
          <w:i/>
        </w:rPr>
        <w:t>Subject to Council approval t</w:t>
      </w:r>
      <w:r w:rsidR="00A65C50" w:rsidRPr="00F4208E">
        <w:rPr>
          <w:b/>
          <w:i/>
        </w:rPr>
        <w:t>he Committee may delegate routine procedural matters, correspondence not requiring a Committee decision</w:t>
      </w:r>
      <w:r w:rsidR="002E7579" w:rsidRPr="00F4208E">
        <w:rPr>
          <w:b/>
          <w:i/>
        </w:rPr>
        <w:t>,</w:t>
      </w:r>
      <w:r w:rsidR="00A65C50" w:rsidRPr="00F4208E">
        <w:rPr>
          <w:b/>
          <w:i/>
        </w:rPr>
        <w:t xml:space="preserve"> inspections and co</w:t>
      </w:r>
      <w:r w:rsidR="00F4208E">
        <w:rPr>
          <w:b/>
          <w:i/>
        </w:rPr>
        <w:t>ntrol to the Allotments Officer</w:t>
      </w:r>
    </w:p>
    <w:p w:rsidR="002F337E" w:rsidRDefault="002F337E" w:rsidP="006865E1">
      <w:pPr>
        <w:rPr>
          <w:b/>
        </w:rPr>
      </w:pPr>
      <w:r>
        <w:rPr>
          <w:b/>
        </w:rPr>
        <w:t>ISSUE 3</w:t>
      </w:r>
    </w:p>
    <w:p w:rsidR="00F4208E" w:rsidRPr="006865E1" w:rsidRDefault="00E339A8" w:rsidP="006865E1">
      <w:pPr>
        <w:rPr>
          <w:b/>
        </w:rPr>
      </w:pPr>
      <w:r w:rsidRPr="006865E1">
        <w:rPr>
          <w:b/>
        </w:rPr>
        <w:t>There Is no r</w:t>
      </w:r>
      <w:r w:rsidR="00A65C50" w:rsidRPr="006865E1">
        <w:rPr>
          <w:b/>
        </w:rPr>
        <w:t>eference to an Allotments Officer</w:t>
      </w:r>
      <w:r w:rsidRPr="006865E1">
        <w:rPr>
          <w:b/>
        </w:rPr>
        <w:t xml:space="preserve"> </w:t>
      </w:r>
      <w:r w:rsidR="00A65C50" w:rsidRPr="006865E1">
        <w:rPr>
          <w:b/>
        </w:rPr>
        <w:t xml:space="preserve">in the current delegation scheme </w:t>
      </w:r>
      <w:r w:rsidR="002E7579" w:rsidRPr="006865E1">
        <w:rPr>
          <w:b/>
        </w:rPr>
        <w:t>(</w:t>
      </w:r>
      <w:r w:rsidR="00A65C50" w:rsidRPr="006865E1">
        <w:rPr>
          <w:b/>
        </w:rPr>
        <w:t>o</w:t>
      </w:r>
      <w:r w:rsidR="002E7579" w:rsidRPr="006865E1">
        <w:rPr>
          <w:b/>
        </w:rPr>
        <w:t>nly the Clerk/RFO)</w:t>
      </w:r>
      <w:r w:rsidR="002E7579">
        <w:t xml:space="preserve"> </w:t>
      </w:r>
    </w:p>
    <w:p w:rsidR="002E7579" w:rsidRPr="002F337E" w:rsidRDefault="002E7579" w:rsidP="002E7579">
      <w:r w:rsidRPr="002F337E">
        <w:t xml:space="preserve">Suggested additions </w:t>
      </w:r>
    </w:p>
    <w:p w:rsidR="002E7579" w:rsidRDefault="002E7579" w:rsidP="00F4208E">
      <w:pPr>
        <w:pStyle w:val="ListParagraph"/>
        <w:numPr>
          <w:ilvl w:val="0"/>
          <w:numId w:val="5"/>
        </w:numPr>
        <w:rPr>
          <w:b/>
          <w:i/>
        </w:rPr>
      </w:pPr>
      <w:r w:rsidRPr="00F4208E">
        <w:rPr>
          <w:b/>
        </w:rPr>
        <w:t>Section 2 –</w:t>
      </w:r>
      <w:r w:rsidR="006865E1">
        <w:rPr>
          <w:b/>
        </w:rPr>
        <w:t xml:space="preserve"> Revised</w:t>
      </w:r>
      <w:r w:rsidRPr="00F4208E">
        <w:rPr>
          <w:b/>
        </w:rPr>
        <w:t xml:space="preserve"> Heading -</w:t>
      </w:r>
      <w:r w:rsidRPr="00F4208E">
        <w:rPr>
          <w:b/>
          <w:i/>
        </w:rPr>
        <w:t xml:space="preserve">  Clerk/RFO/Allotments Officer (and Assistant RFO/Allotments Officer) </w:t>
      </w:r>
    </w:p>
    <w:p w:rsidR="006865E1" w:rsidRPr="00F4208E" w:rsidRDefault="006865E1" w:rsidP="006865E1">
      <w:pPr>
        <w:pStyle w:val="ListParagraph"/>
        <w:rPr>
          <w:b/>
          <w:i/>
        </w:rPr>
      </w:pPr>
    </w:p>
    <w:p w:rsidR="002E7579" w:rsidRPr="00F4208E" w:rsidRDefault="00F4208E" w:rsidP="00F4208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 Section 2 –</w:t>
      </w:r>
      <w:r w:rsidR="006865E1">
        <w:rPr>
          <w:b/>
        </w:rPr>
        <w:t xml:space="preserve"> add </w:t>
      </w:r>
      <w:r w:rsidRPr="00F4208E">
        <w:rPr>
          <w:b/>
        </w:rPr>
        <w:t xml:space="preserve"> </w:t>
      </w:r>
      <w:r w:rsidR="002E7579" w:rsidRPr="00F4208E">
        <w:rPr>
          <w:b/>
        </w:rPr>
        <w:t>New</w:t>
      </w:r>
      <w:r>
        <w:rPr>
          <w:rStyle w:val="EndnoteReference"/>
          <w:b/>
        </w:rPr>
        <w:t xml:space="preserve"> </w:t>
      </w:r>
      <w:r w:rsidR="00E339A8" w:rsidRPr="00F4208E">
        <w:rPr>
          <w:b/>
        </w:rPr>
        <w:t xml:space="preserve">paragraph </w:t>
      </w:r>
    </w:p>
    <w:p w:rsidR="00E339A8" w:rsidRPr="00F4208E" w:rsidRDefault="00E339A8" w:rsidP="00F4208E">
      <w:pPr>
        <w:spacing w:after="0" w:line="240" w:lineRule="auto"/>
        <w:rPr>
          <w:b/>
          <w:i/>
        </w:rPr>
      </w:pPr>
      <w:r w:rsidRPr="00F4208E">
        <w:rPr>
          <w:b/>
          <w:i/>
        </w:rPr>
        <w:t xml:space="preserve">Allotments Officer </w:t>
      </w:r>
    </w:p>
    <w:p w:rsidR="00E339A8" w:rsidRPr="00F4208E" w:rsidRDefault="00E339A8" w:rsidP="00F4208E">
      <w:pPr>
        <w:spacing w:after="0" w:line="240" w:lineRule="auto"/>
        <w:rPr>
          <w:b/>
          <w:i/>
        </w:rPr>
      </w:pPr>
      <w:r w:rsidRPr="00F4208E">
        <w:rPr>
          <w:b/>
          <w:i/>
        </w:rPr>
        <w:t xml:space="preserve">The Allotments Officer is specifically authorised to </w:t>
      </w:r>
    </w:p>
    <w:p w:rsidR="00E339A8" w:rsidRDefault="00E339A8" w:rsidP="00F4208E">
      <w:pPr>
        <w:spacing w:after="0" w:line="240" w:lineRule="auto"/>
        <w:rPr>
          <w:b/>
          <w:i/>
        </w:rPr>
      </w:pPr>
      <w:r w:rsidRPr="00F4208E">
        <w:rPr>
          <w:b/>
          <w:i/>
        </w:rPr>
        <w:t>Respond to routine procedural matters and correspondence not</w:t>
      </w:r>
      <w:r w:rsidR="00426F73">
        <w:rPr>
          <w:b/>
          <w:i/>
        </w:rPr>
        <w:t xml:space="preserve"> deemed to require</w:t>
      </w:r>
      <w:r w:rsidRPr="00F4208E">
        <w:rPr>
          <w:b/>
          <w:i/>
        </w:rPr>
        <w:t xml:space="preserve"> a Committee or Council decision </w:t>
      </w:r>
    </w:p>
    <w:p w:rsidR="00426F73" w:rsidRDefault="006865E1" w:rsidP="00F4208E">
      <w:pPr>
        <w:spacing w:after="0" w:line="240" w:lineRule="auto"/>
        <w:rPr>
          <w:b/>
          <w:i/>
        </w:rPr>
      </w:pPr>
      <w:r>
        <w:rPr>
          <w:b/>
          <w:i/>
        </w:rPr>
        <w:t xml:space="preserve">To approve </w:t>
      </w:r>
      <w:r w:rsidR="00426F73">
        <w:rPr>
          <w:b/>
          <w:i/>
        </w:rPr>
        <w:t xml:space="preserve">or refuse </w:t>
      </w:r>
      <w:r>
        <w:rPr>
          <w:b/>
          <w:i/>
        </w:rPr>
        <w:t>proposals for new constructions</w:t>
      </w:r>
      <w:r w:rsidR="00512A08">
        <w:rPr>
          <w:b/>
          <w:i/>
        </w:rPr>
        <w:t xml:space="preserve"> and facilities</w:t>
      </w:r>
      <w:r>
        <w:rPr>
          <w:b/>
          <w:i/>
        </w:rPr>
        <w:t xml:space="preserve"> </w:t>
      </w:r>
      <w:r w:rsidR="00426F73">
        <w:rPr>
          <w:b/>
          <w:i/>
        </w:rPr>
        <w:t xml:space="preserve">on the allotment plots </w:t>
      </w:r>
    </w:p>
    <w:p w:rsidR="00E339A8" w:rsidRPr="00F4208E" w:rsidRDefault="00E339A8" w:rsidP="00F4208E">
      <w:pPr>
        <w:spacing w:after="0" w:line="240" w:lineRule="auto"/>
        <w:rPr>
          <w:b/>
          <w:i/>
        </w:rPr>
      </w:pPr>
      <w:r w:rsidRPr="00F4208E">
        <w:rPr>
          <w:b/>
          <w:i/>
        </w:rPr>
        <w:t xml:space="preserve">To undertake regular inspections of the allotment plots and to correspond with tenants in breach of, or potentially in breach of, their terms and conditions of tenancy </w:t>
      </w:r>
      <w:r w:rsidR="002F337E">
        <w:rPr>
          <w:b/>
          <w:i/>
        </w:rPr>
        <w:t xml:space="preserve">and/or in the interests of Health and Safety </w:t>
      </w:r>
    </w:p>
    <w:p w:rsidR="00E339A8" w:rsidRPr="00F4208E" w:rsidRDefault="00E339A8" w:rsidP="00F4208E">
      <w:pPr>
        <w:spacing w:after="0" w:line="240" w:lineRule="auto"/>
        <w:rPr>
          <w:b/>
          <w:i/>
        </w:rPr>
      </w:pPr>
      <w:r w:rsidRPr="00F4208E">
        <w:rPr>
          <w:b/>
          <w:i/>
        </w:rPr>
        <w:t xml:space="preserve">To agree extensions of time </w:t>
      </w:r>
      <w:r w:rsidR="00854752" w:rsidRPr="00F4208E">
        <w:rPr>
          <w:b/>
          <w:i/>
        </w:rPr>
        <w:t>to allow tenants</w:t>
      </w:r>
      <w:r w:rsidR="00426F73">
        <w:rPr>
          <w:b/>
          <w:i/>
        </w:rPr>
        <w:t xml:space="preserve"> to meet </w:t>
      </w:r>
      <w:r w:rsidR="00854752" w:rsidRPr="00F4208E">
        <w:rPr>
          <w:b/>
          <w:i/>
        </w:rPr>
        <w:t xml:space="preserve">contractual commitments </w:t>
      </w:r>
    </w:p>
    <w:p w:rsidR="00854752" w:rsidRDefault="00854752" w:rsidP="00F4208E">
      <w:pPr>
        <w:spacing w:after="0" w:line="240" w:lineRule="auto"/>
        <w:rPr>
          <w:b/>
          <w:i/>
        </w:rPr>
      </w:pPr>
      <w:r w:rsidRPr="00F4208E">
        <w:rPr>
          <w:b/>
          <w:i/>
        </w:rPr>
        <w:t xml:space="preserve">To terminate a tenancy where </w:t>
      </w:r>
      <w:r w:rsidR="00E339A8" w:rsidRPr="00F4208E">
        <w:rPr>
          <w:b/>
          <w:i/>
        </w:rPr>
        <w:t xml:space="preserve">there is a clear </w:t>
      </w:r>
      <w:r w:rsidRPr="00F4208E">
        <w:rPr>
          <w:b/>
          <w:i/>
        </w:rPr>
        <w:t xml:space="preserve">and continuing </w:t>
      </w:r>
      <w:r w:rsidR="00E339A8" w:rsidRPr="00F4208E">
        <w:rPr>
          <w:b/>
          <w:i/>
        </w:rPr>
        <w:t xml:space="preserve">breach of </w:t>
      </w:r>
      <w:r w:rsidRPr="00F4208E">
        <w:rPr>
          <w:b/>
          <w:i/>
        </w:rPr>
        <w:t xml:space="preserve">tenancy terms </w:t>
      </w:r>
      <w:r w:rsidR="006865E1">
        <w:rPr>
          <w:b/>
          <w:i/>
        </w:rPr>
        <w:t xml:space="preserve">and conditions subject to </w:t>
      </w:r>
      <w:r w:rsidR="002F337E">
        <w:rPr>
          <w:b/>
          <w:i/>
        </w:rPr>
        <w:t>a</w:t>
      </w:r>
      <w:r w:rsidR="006865E1">
        <w:rPr>
          <w:b/>
          <w:i/>
        </w:rPr>
        <w:t xml:space="preserve">greement </w:t>
      </w:r>
      <w:r w:rsidR="002F337E">
        <w:rPr>
          <w:b/>
          <w:i/>
        </w:rPr>
        <w:t>of t</w:t>
      </w:r>
      <w:r w:rsidRPr="00F4208E">
        <w:rPr>
          <w:b/>
          <w:i/>
        </w:rPr>
        <w:t xml:space="preserve">he Chair of the Committee and report to the next available Committee </w:t>
      </w:r>
    </w:p>
    <w:p w:rsidR="002F337E" w:rsidRDefault="002F337E" w:rsidP="00F4208E">
      <w:pPr>
        <w:spacing w:after="0" w:line="240" w:lineRule="auto"/>
        <w:rPr>
          <w:b/>
          <w:i/>
        </w:rPr>
      </w:pPr>
      <w:r>
        <w:rPr>
          <w:b/>
          <w:i/>
        </w:rPr>
        <w:t xml:space="preserve">To appoint new tenants from the Waiting list </w:t>
      </w:r>
    </w:p>
    <w:p w:rsidR="002F337E" w:rsidRPr="00F4208E" w:rsidRDefault="002F337E" w:rsidP="00F4208E">
      <w:pPr>
        <w:spacing w:after="0" w:line="240" w:lineRule="auto"/>
        <w:rPr>
          <w:b/>
          <w:i/>
        </w:rPr>
      </w:pPr>
      <w:r>
        <w:rPr>
          <w:b/>
          <w:i/>
        </w:rPr>
        <w:t xml:space="preserve">To represent the Council at tenant and other allotment organisation meetings </w:t>
      </w:r>
    </w:p>
    <w:p w:rsidR="00F4208E" w:rsidRDefault="00F4208E" w:rsidP="006865E1">
      <w:pPr>
        <w:pStyle w:val="ListParagraph"/>
        <w:spacing w:after="0" w:line="240" w:lineRule="auto"/>
        <w:rPr>
          <w:b/>
        </w:rPr>
      </w:pPr>
    </w:p>
    <w:p w:rsidR="00E339A8" w:rsidRDefault="00E339A8" w:rsidP="002E7579"/>
    <w:sectPr w:rsidR="00E3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79" w:rsidRDefault="002E7579" w:rsidP="002E7579">
      <w:pPr>
        <w:spacing w:after="0" w:line="240" w:lineRule="auto"/>
      </w:pPr>
      <w:r>
        <w:separator/>
      </w:r>
    </w:p>
  </w:endnote>
  <w:endnote w:type="continuationSeparator" w:id="0">
    <w:p w:rsidR="002E7579" w:rsidRDefault="002E7579" w:rsidP="002E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79" w:rsidRDefault="002E7579" w:rsidP="002E7579">
      <w:pPr>
        <w:spacing w:after="0" w:line="240" w:lineRule="auto"/>
      </w:pPr>
      <w:r>
        <w:separator/>
      </w:r>
    </w:p>
  </w:footnote>
  <w:footnote w:type="continuationSeparator" w:id="0">
    <w:p w:rsidR="002E7579" w:rsidRDefault="002E7579" w:rsidP="002E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69E"/>
    <w:multiLevelType w:val="hybridMultilevel"/>
    <w:tmpl w:val="BA2E21FE"/>
    <w:lvl w:ilvl="0" w:tplc="110C3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876EE"/>
    <w:multiLevelType w:val="hybridMultilevel"/>
    <w:tmpl w:val="E3141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06FC"/>
    <w:multiLevelType w:val="hybridMultilevel"/>
    <w:tmpl w:val="E3141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6E"/>
    <w:multiLevelType w:val="hybridMultilevel"/>
    <w:tmpl w:val="F0860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C9E"/>
    <w:multiLevelType w:val="hybridMultilevel"/>
    <w:tmpl w:val="E3141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50"/>
    <w:rsid w:val="00247894"/>
    <w:rsid w:val="002E7579"/>
    <w:rsid w:val="002F337E"/>
    <w:rsid w:val="003A7169"/>
    <w:rsid w:val="00426F73"/>
    <w:rsid w:val="00512A08"/>
    <w:rsid w:val="006865E1"/>
    <w:rsid w:val="006C5E79"/>
    <w:rsid w:val="00854752"/>
    <w:rsid w:val="009444E4"/>
    <w:rsid w:val="00A65C50"/>
    <w:rsid w:val="00A70526"/>
    <w:rsid w:val="00E339A8"/>
    <w:rsid w:val="00EE2F63"/>
    <w:rsid w:val="00F4208E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D456-E645-4276-A061-013506A0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75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5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7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DE30-660E-4E19-BE18-50471AA8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SwanCC Clerk</dc:creator>
  <cp:keywords/>
  <dc:description/>
  <cp:lastModifiedBy>SwanCC Clerk</cp:lastModifiedBy>
  <cp:revision>2</cp:revision>
  <dcterms:created xsi:type="dcterms:W3CDTF">2021-09-28T12:30:00Z</dcterms:created>
  <dcterms:modified xsi:type="dcterms:W3CDTF">2021-09-29T18:39:00Z</dcterms:modified>
</cp:coreProperties>
</file>